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974A9">
        <w:rPr>
          <w:rFonts w:ascii="Times New Roman" w:hAnsi="Times New Roman" w:cs="Times New Roman"/>
          <w:sz w:val="28"/>
          <w:szCs w:val="28"/>
        </w:rPr>
        <w:t xml:space="preserve"> </w:t>
      </w:r>
      <w:r w:rsidR="0095756D">
        <w:rPr>
          <w:rFonts w:ascii="Times New Roman" w:hAnsi="Times New Roman" w:cs="Times New Roman"/>
          <w:sz w:val="28"/>
          <w:szCs w:val="28"/>
        </w:rPr>
        <w:t>1</w:t>
      </w:r>
      <w:r w:rsidR="00903D71">
        <w:rPr>
          <w:rFonts w:ascii="Times New Roman" w:hAnsi="Times New Roman" w:cs="Times New Roman"/>
          <w:sz w:val="28"/>
          <w:szCs w:val="28"/>
        </w:rPr>
        <w:t>288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03D71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3974A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03D71">
        <w:rPr>
          <w:rFonts w:ascii="Times New Roman" w:hAnsi="Times New Roman" w:cs="Times New Roman"/>
          <w:sz w:val="28"/>
          <w:szCs w:val="28"/>
        </w:rPr>
        <w:t>ведение садоводства</w:t>
      </w:r>
      <w:bookmarkStart w:id="0" w:name="_GoBack"/>
      <w:bookmarkEnd w:id="0"/>
      <w:r w:rsidR="003974A9">
        <w:rPr>
          <w:rFonts w:ascii="Times New Roman" w:hAnsi="Times New Roman" w:cs="Times New Roman"/>
          <w:sz w:val="28"/>
          <w:szCs w:val="28"/>
        </w:rPr>
        <w:t xml:space="preserve">»,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 xml:space="preserve">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>02.11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20B3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974A9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03D71"/>
    <w:rsid w:val="009205C2"/>
    <w:rsid w:val="00922EA9"/>
    <w:rsid w:val="0095305F"/>
    <w:rsid w:val="00953170"/>
    <w:rsid w:val="0095756D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20B3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BB5CE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124</cp:revision>
  <cp:lastPrinted>2024-09-30T09:39:00Z</cp:lastPrinted>
  <dcterms:created xsi:type="dcterms:W3CDTF">2020-07-15T09:19:00Z</dcterms:created>
  <dcterms:modified xsi:type="dcterms:W3CDTF">2024-09-30T09:39:00Z</dcterms:modified>
</cp:coreProperties>
</file>